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49" w:rsidRDefault="00FB7420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20" w:rsidRDefault="00FB7420"/>
    <w:p w:rsidR="00FB7420" w:rsidRDefault="00FB7420"/>
    <w:p w:rsidR="00FB7420" w:rsidRPr="00E63908" w:rsidRDefault="00FB7420" w:rsidP="00FB7420">
      <w:pPr>
        <w:pStyle w:val="1"/>
        <w:shd w:val="clear" w:color="auto" w:fill="auto"/>
        <w:spacing w:line="307" w:lineRule="exact"/>
        <w:ind w:right="60" w:firstLine="40"/>
      </w:pPr>
      <w:r w:rsidRPr="00E63908">
        <w:lastRenderedPageBreak/>
        <w:t xml:space="preserve">«СОШ №78» для профильного обучения </w:t>
      </w:r>
      <w:proofErr w:type="gramStart"/>
      <w:r w:rsidRPr="00E63908">
        <w:t xml:space="preserve">   (</w:t>
      </w:r>
      <w:proofErr w:type="gramEnd"/>
      <w:r w:rsidRPr="00E63908">
        <w:t>формы, сроки, перечень документов, которые родители вправе предоставить) является составной частью порядка приема обучающихся и определяется  МБОУ «СОШ №78» самостоятельно в соответствии с действующим законодательством  Российской Федерации.</w:t>
      </w:r>
    </w:p>
    <w:p w:rsidR="00FB7420" w:rsidRPr="00E63908" w:rsidRDefault="00FB7420" w:rsidP="00FB7420">
      <w:pPr>
        <w:pStyle w:val="1"/>
        <w:shd w:val="clear" w:color="auto" w:fill="auto"/>
        <w:spacing w:line="307" w:lineRule="exact"/>
        <w:ind w:left="40" w:right="60" w:firstLine="680"/>
      </w:pPr>
      <w:r w:rsidRPr="00E63908">
        <w:t xml:space="preserve">Индивидуальный отбор     проводится в форме собеседования. </w:t>
      </w:r>
    </w:p>
    <w:p w:rsidR="00FB7420" w:rsidRDefault="00FB7420" w:rsidP="00FB7420">
      <w:pPr>
        <w:pStyle w:val="1"/>
        <w:numPr>
          <w:ilvl w:val="0"/>
          <w:numId w:val="6"/>
        </w:numPr>
        <w:shd w:val="clear" w:color="auto" w:fill="auto"/>
        <w:spacing w:line="307" w:lineRule="exact"/>
        <w:ind w:right="60"/>
      </w:pPr>
      <w:r w:rsidRPr="00E63908">
        <w:t>МБОУ «СОШ №</w:t>
      </w:r>
      <w:proofErr w:type="gramStart"/>
      <w:r w:rsidRPr="00E63908">
        <w:t>78»  не</w:t>
      </w:r>
      <w:proofErr w:type="gramEnd"/>
      <w:r w:rsidRPr="00E63908">
        <w:t xml:space="preserve"> позднее 1 февраля </w:t>
      </w:r>
      <w:r>
        <w:t>обязана информировать родителей</w:t>
      </w:r>
    </w:p>
    <w:p w:rsidR="00FB7420" w:rsidRPr="00E63908" w:rsidRDefault="00FB7420" w:rsidP="00FB7420">
      <w:pPr>
        <w:pStyle w:val="1"/>
        <w:shd w:val="clear" w:color="auto" w:fill="auto"/>
        <w:spacing w:line="307" w:lineRule="exact"/>
        <w:ind w:right="60"/>
      </w:pPr>
      <w:r w:rsidRPr="00E63908">
        <w:t>(законных представителей) и обучающихся о сроках, форме и процедуре проведения индивидуального отбора в классы с изучением предметов на профильном уровне путем размещения соответствующей информации на сайте школы в сети Интернет и инфо</w:t>
      </w:r>
      <w:r>
        <w:t>р</w:t>
      </w:r>
      <w:r w:rsidRPr="00E63908">
        <w:t>мационных стендах.</w:t>
      </w:r>
    </w:p>
    <w:p w:rsidR="00FB7420" w:rsidRDefault="00FB7420" w:rsidP="00FB7420">
      <w:pPr>
        <w:pStyle w:val="1"/>
        <w:numPr>
          <w:ilvl w:val="0"/>
          <w:numId w:val="6"/>
        </w:numPr>
        <w:shd w:val="clear" w:color="auto" w:fill="auto"/>
        <w:spacing w:line="307" w:lineRule="exact"/>
        <w:ind w:right="60"/>
      </w:pPr>
      <w:r w:rsidRPr="00E63908">
        <w:t xml:space="preserve"> Преимущественным правом при приеме либо </w:t>
      </w:r>
      <w:r>
        <w:t>переводе в   классы профильного</w:t>
      </w:r>
    </w:p>
    <w:p w:rsidR="00FB7420" w:rsidRPr="00E63908" w:rsidRDefault="00FB7420" w:rsidP="00FB7420">
      <w:pPr>
        <w:pStyle w:val="1"/>
        <w:shd w:val="clear" w:color="auto" w:fill="auto"/>
        <w:spacing w:line="307" w:lineRule="exact"/>
        <w:ind w:right="60"/>
      </w:pPr>
      <w:r w:rsidRPr="00E63908">
        <w:t>обучения пользуются следующие категории учащихся:</w:t>
      </w:r>
    </w:p>
    <w:p w:rsidR="00FB7420" w:rsidRPr="00E63908" w:rsidRDefault="00FB7420" w:rsidP="00FB7420">
      <w:pPr>
        <w:pStyle w:val="30"/>
        <w:numPr>
          <w:ilvl w:val="0"/>
          <w:numId w:val="3"/>
        </w:numPr>
        <w:shd w:val="clear" w:color="auto" w:fill="auto"/>
        <w:ind w:right="60"/>
      </w:pPr>
      <w:r w:rsidRPr="00E63908">
        <w:rPr>
          <w:rStyle w:val="31"/>
        </w:rPr>
        <w:t xml:space="preserve">победители и призёры муниципального, регионального  </w:t>
      </w:r>
      <w:r w:rsidRPr="00E63908">
        <w:t xml:space="preserve"> </w:t>
      </w:r>
      <w:r w:rsidRPr="00E63908">
        <w:rPr>
          <w:rStyle w:val="a3"/>
        </w:rPr>
        <w:t xml:space="preserve"> этапов Всероссийской олимпиады школьников по общеобразовательным предметам, а также олимпиад, включенных в перечень, утвержденный Министерством образования и науки Российской Федерации, по учебным предметам, изучаемым   на профильном уровне;</w:t>
      </w:r>
    </w:p>
    <w:p w:rsidR="00FB7420" w:rsidRPr="00E63908" w:rsidRDefault="00FB7420" w:rsidP="00FB7420">
      <w:pPr>
        <w:pStyle w:val="1"/>
        <w:numPr>
          <w:ilvl w:val="0"/>
          <w:numId w:val="3"/>
        </w:numPr>
        <w:shd w:val="clear" w:color="auto" w:fill="auto"/>
        <w:spacing w:line="307" w:lineRule="exact"/>
        <w:ind w:right="60"/>
      </w:pPr>
      <w:r w:rsidRPr="00E63908">
        <w:t>обучающиеся, ранее осваивавшие образовательные программы основного общего образования   имеющие итоговые отметки «хорошо» и «отлично» по учебным предметам, изучаемым углубленно или на профильном уровне.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7" w:lineRule="exact"/>
        <w:ind w:right="60"/>
      </w:pPr>
      <w:r w:rsidRPr="00E63908">
        <w:t xml:space="preserve"> Для проведения индивидуального отбора обучающихся МБОУ «СОШ №78»:</w:t>
      </w:r>
    </w:p>
    <w:p w:rsidR="00FB7420" w:rsidRPr="00E63908" w:rsidRDefault="00FB7420" w:rsidP="00FB7420">
      <w:pPr>
        <w:pStyle w:val="1"/>
        <w:numPr>
          <w:ilvl w:val="0"/>
          <w:numId w:val="4"/>
        </w:numPr>
        <w:shd w:val="clear" w:color="auto" w:fill="auto"/>
        <w:spacing w:line="307" w:lineRule="exact"/>
        <w:ind w:right="60"/>
      </w:pPr>
      <w:r w:rsidRPr="00E63908">
        <w:t>предусматривает в Порядке сроки подачи заявления для участия в индивидуальном отборе родителями (законными представителями) обучающегося, сроки, формы и процедуру проведения индивидуального отбора, сроки информирования обучающихся и родителей (законных представителей) об итогах индивидуального отбора, порядок формирования и правила работы комиссии по индивидуальному отбору</w:t>
      </w:r>
    </w:p>
    <w:p w:rsidR="00FB7420" w:rsidRPr="00E63908" w:rsidRDefault="00FB7420" w:rsidP="00FB7420">
      <w:pPr>
        <w:pStyle w:val="1"/>
        <w:numPr>
          <w:ilvl w:val="0"/>
          <w:numId w:val="4"/>
        </w:numPr>
        <w:shd w:val="clear" w:color="auto" w:fill="auto"/>
        <w:spacing w:line="307" w:lineRule="exact"/>
        <w:ind w:right="60"/>
      </w:pPr>
      <w:r w:rsidRPr="00E63908">
        <w:t>формирует комиссию по индивидуальному отбору из числа педагогических, руководящих работников МБОУ «СОШ №78» и представителей органов государственно – общественного управления МБОУ «СОШ №78»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7" w:lineRule="exact"/>
        <w:ind w:right="60"/>
      </w:pPr>
      <w:r w:rsidRPr="00E63908">
        <w:t>Прием заявлений родителей (законных представителей) обучающихся для участия в индивидуальном отборе в профильные классы   осуществляется не позднее 01 августа, в котором указывается:</w:t>
      </w:r>
    </w:p>
    <w:p w:rsidR="00FB7420" w:rsidRPr="00E63908" w:rsidRDefault="00FB7420" w:rsidP="00FB7420">
      <w:pPr>
        <w:pStyle w:val="1"/>
        <w:numPr>
          <w:ilvl w:val="0"/>
          <w:numId w:val="5"/>
        </w:numPr>
        <w:shd w:val="clear" w:color="auto" w:fill="auto"/>
        <w:spacing w:line="307" w:lineRule="exact"/>
        <w:ind w:right="60"/>
      </w:pPr>
      <w:r w:rsidRPr="00E63908">
        <w:t>класс профильного обучения, для приёма либо перевода, в который организован индивидуальный отбор обучающихся;</w:t>
      </w:r>
    </w:p>
    <w:p w:rsidR="00FB7420" w:rsidRPr="00E63908" w:rsidRDefault="00FB7420" w:rsidP="00FB7420">
      <w:pPr>
        <w:pStyle w:val="1"/>
        <w:numPr>
          <w:ilvl w:val="0"/>
          <w:numId w:val="5"/>
        </w:numPr>
        <w:shd w:val="clear" w:color="auto" w:fill="auto"/>
        <w:spacing w:line="307" w:lineRule="exact"/>
        <w:ind w:right="60"/>
      </w:pPr>
      <w:r w:rsidRPr="00E63908">
        <w:t xml:space="preserve">информация, указанная в п. 6 настоящего Порядка, свидетельствующая о наличии преимущественного права зачисления обучающегося   в класс </w:t>
      </w:r>
      <w:proofErr w:type="gramStart"/>
      <w:r w:rsidRPr="00E63908">
        <w:t>для  профильного</w:t>
      </w:r>
      <w:proofErr w:type="gramEnd"/>
      <w:r w:rsidRPr="00E63908">
        <w:t xml:space="preserve"> обучения и подтверждения соответствующим документом.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7" w:lineRule="exact"/>
        <w:ind w:right="60"/>
      </w:pPr>
      <w:r w:rsidRPr="00E63908">
        <w:t xml:space="preserve"> </w:t>
      </w:r>
      <w:proofErr w:type="gramStart"/>
      <w:r w:rsidRPr="00E63908">
        <w:t>Организация  индивидуального</w:t>
      </w:r>
      <w:proofErr w:type="gramEnd"/>
      <w:r w:rsidRPr="00E63908">
        <w:t xml:space="preserve"> отбора при приёме либо переводе в  МБОУ «СОШ №78»     для профильного обучения осуществляется не позднее 20 августа.</w:t>
      </w:r>
    </w:p>
    <w:p w:rsidR="00FB7420" w:rsidRPr="00E63908" w:rsidRDefault="00FB7420" w:rsidP="00FB7420">
      <w:pPr>
        <w:pStyle w:val="1"/>
        <w:shd w:val="clear" w:color="auto" w:fill="auto"/>
        <w:spacing w:line="307" w:lineRule="exact"/>
        <w:ind w:left="40" w:right="60" w:firstLine="680"/>
      </w:pPr>
      <w:r w:rsidRPr="00E63908">
        <w:t xml:space="preserve">Информация об итогах индивидуального отбора размещается на сайте школы в сети Интернет и информационных </w:t>
      </w:r>
      <w:proofErr w:type="gramStart"/>
      <w:r w:rsidRPr="00E63908">
        <w:t>стендах  школы</w:t>
      </w:r>
      <w:proofErr w:type="gramEnd"/>
      <w:r w:rsidRPr="00E63908">
        <w:t xml:space="preserve"> в течение 3 дней после его завершения.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7" w:lineRule="exact"/>
        <w:ind w:right="60"/>
      </w:pPr>
      <w:r w:rsidRPr="00E63908">
        <w:t xml:space="preserve"> Обучающимся, не прошедшим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индивидуальный отбор в иное время, но не позднее срока проведения отбора, установленного в п. 9 настоящего Порядка.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7" w:lineRule="exact"/>
        <w:ind w:right="40"/>
      </w:pPr>
      <w:r w:rsidRPr="00E63908">
        <w:t xml:space="preserve"> По результатам индивидуального отбора в профильные классы     родители (законные </w:t>
      </w:r>
      <w:r w:rsidRPr="00E63908">
        <w:lastRenderedPageBreak/>
        <w:t>представители) обучающихся подают заявление о приеме в МБОУ «СОШ№78» не позднее, чем за 3 рабочих дня до начала учебного года.</w:t>
      </w:r>
    </w:p>
    <w:p w:rsidR="00FB7420" w:rsidRPr="00E63908" w:rsidRDefault="00FB7420" w:rsidP="00FB7420">
      <w:pPr>
        <w:pStyle w:val="1"/>
        <w:shd w:val="clear" w:color="auto" w:fill="auto"/>
        <w:spacing w:line="288" w:lineRule="exact"/>
        <w:ind w:left="300" w:right="40" w:firstLine="680"/>
      </w:pPr>
      <w:r w:rsidRPr="00E63908">
        <w:t>В заявлении родителями (законными представителями) обучающегося указываются:</w:t>
      </w:r>
    </w:p>
    <w:p w:rsidR="00FB7420" w:rsidRPr="00E63908" w:rsidRDefault="00FB7420" w:rsidP="00FB7420">
      <w:pPr>
        <w:pStyle w:val="1"/>
        <w:numPr>
          <w:ilvl w:val="0"/>
          <w:numId w:val="2"/>
        </w:numPr>
        <w:shd w:val="clear" w:color="auto" w:fill="auto"/>
        <w:spacing w:after="12" w:line="240" w:lineRule="exact"/>
      </w:pPr>
      <w:r w:rsidRPr="00E63908">
        <w:t>фамилия, имя, отчество (при наличии) ребенка;</w:t>
      </w:r>
    </w:p>
    <w:p w:rsidR="00FB7420" w:rsidRPr="00E63908" w:rsidRDefault="00FB7420" w:rsidP="00FB7420">
      <w:pPr>
        <w:pStyle w:val="1"/>
        <w:numPr>
          <w:ilvl w:val="0"/>
          <w:numId w:val="2"/>
        </w:numPr>
        <w:shd w:val="clear" w:color="auto" w:fill="auto"/>
        <w:spacing w:line="240" w:lineRule="exact"/>
      </w:pPr>
      <w:r w:rsidRPr="00E63908">
        <w:t>дата и место рождения ребенка;</w:t>
      </w:r>
    </w:p>
    <w:p w:rsidR="00FB7420" w:rsidRPr="00E63908" w:rsidRDefault="00FB7420" w:rsidP="00FB7420">
      <w:pPr>
        <w:pStyle w:val="1"/>
        <w:numPr>
          <w:ilvl w:val="0"/>
          <w:numId w:val="2"/>
        </w:numPr>
        <w:shd w:val="clear" w:color="auto" w:fill="auto"/>
        <w:spacing w:line="307" w:lineRule="exact"/>
        <w:ind w:right="40"/>
      </w:pPr>
      <w:r w:rsidRPr="00E63908">
        <w:t>фамилия, имя, отчество (при наличии) родителей (законных представителей) ребенка;</w:t>
      </w:r>
    </w:p>
    <w:p w:rsidR="00FB7420" w:rsidRPr="00E63908" w:rsidRDefault="00FB7420" w:rsidP="00FB7420">
      <w:pPr>
        <w:pStyle w:val="1"/>
        <w:numPr>
          <w:ilvl w:val="0"/>
          <w:numId w:val="2"/>
        </w:numPr>
        <w:shd w:val="clear" w:color="auto" w:fill="auto"/>
        <w:spacing w:line="307" w:lineRule="exact"/>
        <w:ind w:right="40"/>
      </w:pPr>
      <w:proofErr w:type="gramStart"/>
      <w:r w:rsidRPr="00E63908">
        <w:t>класс  для</w:t>
      </w:r>
      <w:proofErr w:type="gramEnd"/>
      <w:r w:rsidRPr="00E63908">
        <w:t xml:space="preserve"> профильного обучения.</w:t>
      </w:r>
    </w:p>
    <w:p w:rsidR="00FB7420" w:rsidRPr="00E63908" w:rsidRDefault="00FB7420" w:rsidP="00FB7420">
      <w:pPr>
        <w:pStyle w:val="1"/>
        <w:shd w:val="clear" w:color="auto" w:fill="auto"/>
        <w:spacing w:line="307" w:lineRule="exact"/>
        <w:ind w:left="300" w:right="40" w:firstLine="680"/>
      </w:pPr>
      <w:r w:rsidRPr="00E63908">
        <w:t xml:space="preserve">При приеме </w:t>
      </w:r>
      <w:proofErr w:type="gramStart"/>
      <w:r w:rsidRPr="00E63908">
        <w:t>в  МБОУ</w:t>
      </w:r>
      <w:proofErr w:type="gramEnd"/>
      <w:r w:rsidRPr="00E63908">
        <w:t xml:space="preserve"> «СОШ№78»  на уровень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B7420" w:rsidRPr="00E63908" w:rsidRDefault="00FB7420" w:rsidP="00FB7420">
      <w:pPr>
        <w:pStyle w:val="1"/>
        <w:shd w:val="clear" w:color="auto" w:fill="auto"/>
        <w:spacing w:line="302" w:lineRule="exact"/>
        <w:ind w:left="300" w:right="40" w:firstLine="680"/>
      </w:pPr>
      <w:r w:rsidRPr="00E63908">
        <w:t xml:space="preserve">Родители (законные </w:t>
      </w:r>
      <w:proofErr w:type="gramStart"/>
      <w:r w:rsidRPr="00E63908">
        <w:t>представители)  обучающихся</w:t>
      </w:r>
      <w:proofErr w:type="gramEnd"/>
      <w:r w:rsidRPr="00E63908">
        <w:t xml:space="preserve">  имеют право по своему усмотрению представлять другие документы (ходатайства, характеристики и прочее).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2" w:lineRule="exact"/>
        <w:ind w:right="40"/>
      </w:pPr>
      <w:r w:rsidRPr="00E63908">
        <w:t xml:space="preserve"> Прием заявлений граждан </w:t>
      </w:r>
      <w:proofErr w:type="gramStart"/>
      <w:r w:rsidRPr="00E63908">
        <w:t>в  МБОУ</w:t>
      </w:r>
      <w:proofErr w:type="gramEnd"/>
      <w:r w:rsidRPr="00E63908">
        <w:t xml:space="preserve"> «СОШ№78» осуществляется при личном обращении родителей (законных представителей) обучающегося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 действующим законодательством.</w:t>
      </w:r>
    </w:p>
    <w:p w:rsidR="00FB7420" w:rsidRPr="00E63908" w:rsidRDefault="00FB7420" w:rsidP="00FB7420">
      <w:pPr>
        <w:pStyle w:val="1"/>
        <w:shd w:val="clear" w:color="auto" w:fill="auto"/>
        <w:spacing w:line="302" w:lineRule="exact"/>
        <w:ind w:left="300" w:right="40" w:firstLine="680"/>
      </w:pPr>
      <w:r w:rsidRPr="00E63908"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2" w:lineRule="exact"/>
        <w:ind w:right="40"/>
      </w:pPr>
      <w:r w:rsidRPr="00E63908">
        <w:t xml:space="preserve"> Приказ о зачислении учащихся в </w:t>
      </w:r>
      <w:proofErr w:type="gramStart"/>
      <w:r w:rsidRPr="00E63908">
        <w:t>профильные  классы</w:t>
      </w:r>
      <w:proofErr w:type="gramEnd"/>
      <w:r w:rsidRPr="00E63908">
        <w:t xml:space="preserve">   издается в течение 7 дней с даты подачи заявления о приеме в  МБОУ «СОШ №78».</w:t>
      </w:r>
    </w:p>
    <w:p w:rsidR="00FB7420" w:rsidRPr="00E63908" w:rsidRDefault="00FB7420" w:rsidP="00FB7420">
      <w:pPr>
        <w:pStyle w:val="1"/>
        <w:shd w:val="clear" w:color="auto" w:fill="auto"/>
        <w:spacing w:line="302" w:lineRule="exact"/>
        <w:ind w:left="300" w:right="40" w:firstLine="680"/>
      </w:pPr>
      <w:r w:rsidRPr="00E63908">
        <w:t xml:space="preserve">Приказы размещаются на информационном стенде и на официальном </w:t>
      </w:r>
      <w:proofErr w:type="gramStart"/>
      <w:r w:rsidRPr="00E63908">
        <w:t>сайте  школы</w:t>
      </w:r>
      <w:proofErr w:type="gramEnd"/>
      <w:r w:rsidRPr="00E63908">
        <w:t xml:space="preserve"> в день их издания.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2" w:lineRule="exact"/>
        <w:ind w:right="40"/>
      </w:pPr>
      <w:r w:rsidRPr="00E63908">
        <w:t>Отказ в приеме в класс (</w:t>
      </w:r>
      <w:proofErr w:type="gramStart"/>
      <w:r w:rsidRPr="00E63908">
        <w:t>классы)  профильного</w:t>
      </w:r>
      <w:proofErr w:type="gramEnd"/>
      <w:r w:rsidRPr="00E63908">
        <w:t xml:space="preserve"> обучения возможен, если обучающийся не прошел индивидуальный отбор. </w:t>
      </w:r>
    </w:p>
    <w:p w:rsidR="00FB7420" w:rsidRPr="00E63908" w:rsidRDefault="00FB7420" w:rsidP="00FB7420">
      <w:pPr>
        <w:pStyle w:val="1"/>
        <w:shd w:val="clear" w:color="auto" w:fill="auto"/>
        <w:spacing w:line="302" w:lineRule="exact"/>
        <w:ind w:left="300" w:right="40"/>
      </w:pPr>
      <w:r w:rsidRPr="00E63908">
        <w:t xml:space="preserve">     Учащиеся, не прошедшие индивидуальный отбор, зачисляются в общеобразовательный класс (при наличии такового) в соответствии с правилами приема в образовательную организацию. В случае отсутствия мест в классе (классах) с изучением предметов на профильном уровне, а также нежелании обучаться в общеобразовательном классе родители (законные представители) обучающегося для решения вопроса о его устройстве в другую организацию обращаются непосредственно в орган местного самоуправления, осуществляющий управление в сфере образования.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2" w:lineRule="exact"/>
        <w:ind w:right="40"/>
      </w:pPr>
      <w:r w:rsidRPr="00E63908">
        <w:t xml:space="preserve"> В случае несогласия с решением комиссии по индивидуальному отбору обучающихся, родители (законные представители) обучающегося имеют право не позднее 3 рабочих дней со дня размещения информации об итогах индивидуального отбора на </w:t>
      </w:r>
      <w:proofErr w:type="gramStart"/>
      <w:r w:rsidRPr="00E63908">
        <w:t>сайте  школы</w:t>
      </w:r>
      <w:proofErr w:type="gramEnd"/>
      <w:r w:rsidRPr="00E63908">
        <w:t xml:space="preserve"> в сети Интернет и информационных стендах направить апелляцию путем написания письменного заявления в  апелляционную комиссию  школы.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2" w:lineRule="exact"/>
        <w:ind w:right="40"/>
      </w:pPr>
      <w:r w:rsidRPr="00E63908">
        <w:t xml:space="preserve">Состав апелляционной комиссии утверждается локальным актом МБОУ «СОШ №78». Апелляционная комиссия формируется в количестве не менее 3 человек из числа работников МБОУ «СОШ №78», не входящих в состав комиссии по индивидуальному </w:t>
      </w:r>
      <w:proofErr w:type="gramStart"/>
      <w:r w:rsidRPr="00E63908">
        <w:t>отбору  в</w:t>
      </w:r>
      <w:proofErr w:type="gramEnd"/>
      <w:r w:rsidRPr="00E63908">
        <w:t xml:space="preserve"> соответствующем году, а также представителей органов государственно – общественного управления МБОУ «СОШ №78».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2" w:lineRule="exact"/>
        <w:ind w:right="40"/>
      </w:pPr>
      <w:r w:rsidRPr="00E63908">
        <w:t>Апелляция рассматривается не позднее 2 рабочих дней со дня ее подачи на заседании апелляционной комиссии в присутствии обучающегося и/или его родителей.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2" w:lineRule="exact"/>
        <w:ind w:right="40"/>
      </w:pPr>
      <w:r w:rsidRPr="00E63908">
        <w:t xml:space="preserve">Апелляционная комиссия принимает решение об удовлетворении или отклонении апелляции. </w:t>
      </w:r>
    </w:p>
    <w:p w:rsidR="00FB7420" w:rsidRPr="00E63908" w:rsidRDefault="00FB7420" w:rsidP="00FB7420">
      <w:pPr>
        <w:pStyle w:val="1"/>
        <w:shd w:val="clear" w:color="auto" w:fill="auto"/>
        <w:spacing w:line="302" w:lineRule="exact"/>
        <w:ind w:right="40"/>
      </w:pPr>
      <w:r w:rsidRPr="00E63908">
        <w:lastRenderedPageBreak/>
        <w:t xml:space="preserve">                      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B7420" w:rsidRPr="00E63908" w:rsidRDefault="00FB7420" w:rsidP="00FB7420">
      <w:pPr>
        <w:pStyle w:val="1"/>
        <w:shd w:val="clear" w:color="auto" w:fill="auto"/>
        <w:spacing w:line="302" w:lineRule="exact"/>
        <w:ind w:right="40"/>
      </w:pPr>
      <w:r w:rsidRPr="00E63908">
        <w:t xml:space="preserve">                   Решение апелляционной комиссии МБОУ «СОШ №78» оформляется протоколом, подписывается председателем данной комиссии и доводится в письменной форме до сведения подавших апелляцию родителей (законных представителей) обучающегося.</w:t>
      </w:r>
    </w:p>
    <w:p w:rsidR="00FB7420" w:rsidRPr="00E63908" w:rsidRDefault="00FB7420" w:rsidP="00FB7420">
      <w:pPr>
        <w:pStyle w:val="1"/>
        <w:shd w:val="clear" w:color="auto" w:fill="auto"/>
        <w:spacing w:line="302" w:lineRule="exact"/>
        <w:ind w:right="40"/>
      </w:pPr>
      <w:r w:rsidRPr="00E63908">
        <w:t xml:space="preserve">              На каждом заседании апелляционной комиссии ведется протокол.  </w:t>
      </w:r>
    </w:p>
    <w:p w:rsidR="00FB7420" w:rsidRPr="00E63908" w:rsidRDefault="00FB7420" w:rsidP="00FB7420">
      <w:pPr>
        <w:pStyle w:val="1"/>
        <w:numPr>
          <w:ilvl w:val="0"/>
          <w:numId w:val="6"/>
        </w:numPr>
        <w:shd w:val="clear" w:color="auto" w:fill="auto"/>
        <w:spacing w:line="302" w:lineRule="exact"/>
        <w:ind w:right="40"/>
      </w:pPr>
      <w:r w:rsidRPr="00E63908">
        <w:t xml:space="preserve">Обучающиеся профильных классов, имеющие академическую задолженность по итогам полугодия по профильным учебным предметам, переводятся в общеобразовательный класс по решению педагогического </w:t>
      </w:r>
      <w:proofErr w:type="gramStart"/>
      <w:r w:rsidRPr="00E63908">
        <w:t>совета  школы</w:t>
      </w:r>
      <w:proofErr w:type="gramEnd"/>
      <w:r w:rsidRPr="00E63908">
        <w:t xml:space="preserve"> (при наличии такового)</w:t>
      </w:r>
    </w:p>
    <w:p w:rsidR="00FB7420" w:rsidRDefault="00FB7420" w:rsidP="00FB7420">
      <w:pPr>
        <w:pStyle w:val="1"/>
        <w:shd w:val="clear" w:color="auto" w:fill="auto"/>
        <w:spacing w:line="302" w:lineRule="exact"/>
        <w:ind w:left="20" w:right="40" w:firstLine="700"/>
      </w:pPr>
      <w:r>
        <w:t xml:space="preserve"> </w:t>
      </w:r>
    </w:p>
    <w:p w:rsidR="00FB7420" w:rsidRDefault="00FB7420" w:rsidP="00FB7420">
      <w:pPr>
        <w:pStyle w:val="1"/>
        <w:shd w:val="clear" w:color="auto" w:fill="auto"/>
        <w:spacing w:line="302" w:lineRule="exact"/>
        <w:ind w:left="20" w:firstLine="700"/>
      </w:pPr>
      <w:r>
        <w:t xml:space="preserve"> </w:t>
      </w:r>
    </w:p>
    <w:p w:rsidR="00FB7420" w:rsidRPr="000B7AE5" w:rsidRDefault="00FB7420" w:rsidP="00FB7420">
      <w:pPr>
        <w:tabs>
          <w:tab w:val="left" w:pos="2424"/>
        </w:tabs>
      </w:pPr>
    </w:p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/>
    <w:p w:rsidR="00FB7420" w:rsidRDefault="00FB7420" w:rsidP="00FB74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«СОШ №78»</w:t>
      </w:r>
    </w:p>
    <w:p w:rsidR="00FB7420" w:rsidRDefault="00FB7420" w:rsidP="00FB74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Владимировой</w:t>
      </w:r>
    </w:p>
    <w:p w:rsidR="00FB7420" w:rsidRDefault="00FB7420" w:rsidP="00FB74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7420" w:rsidRDefault="00FB7420" w:rsidP="00FB74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7420" w:rsidRDefault="00FB7420" w:rsidP="00FB74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7420" w:rsidRDefault="00FB7420" w:rsidP="00FB74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7420" w:rsidRDefault="00FB7420" w:rsidP="00FB74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B7420" w:rsidRDefault="00FB7420" w:rsidP="00FB74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7420" w:rsidRDefault="00FB7420" w:rsidP="00FB74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7420" w:rsidRDefault="00FB7420" w:rsidP="00FB74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индивидуальном отборе  моему ребенку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7420" w:rsidRPr="003638BB" w:rsidRDefault="00FB7420" w:rsidP="00FB7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638B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638BB">
        <w:rPr>
          <w:rFonts w:ascii="Times New Roman" w:hAnsi="Times New Roman" w:cs="Times New Roman"/>
          <w:sz w:val="20"/>
          <w:szCs w:val="20"/>
        </w:rPr>
        <w:t xml:space="preserve">         (Ф.И.О.)</w:t>
      </w:r>
    </w:p>
    <w:p w:rsidR="00FB7420" w:rsidRDefault="00FB7420" w:rsidP="00FB74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 – гуманитарный 10 класс.</w:t>
      </w:r>
    </w:p>
    <w:p w:rsidR="00FB7420" w:rsidRDefault="00FB7420" w:rsidP="00FB74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7420" w:rsidRDefault="00FB7420" w:rsidP="00FB74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преимущественное право: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749"/>
        <w:gridCol w:w="5494"/>
      </w:tblGrid>
      <w:tr w:rsidR="00FB7420" w:rsidTr="00FB7420">
        <w:tc>
          <w:tcPr>
            <w:tcW w:w="3749" w:type="dxa"/>
          </w:tcPr>
          <w:p w:rsidR="00FB7420" w:rsidRDefault="00FB7420" w:rsidP="00222C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"/>
                <w:rFonts w:eastAsiaTheme="minorHAnsi"/>
              </w:rPr>
              <w:t xml:space="preserve">победители и призёры муниципального, регионального  </w:t>
            </w:r>
            <w:r>
              <w:t xml:space="preserve"> </w:t>
            </w:r>
            <w:r>
              <w:rPr>
                <w:rStyle w:val="a3"/>
                <w:rFonts w:eastAsiaTheme="minorHAnsi"/>
              </w:rPr>
              <w:t xml:space="preserve"> этапов Всероссийской олимпиады школьников по общеобразовательным предметам, а также олимпиад, включенных в перечень, утвержденный Министерством образования и науки Российской Федерации, по учебным предметам, изучаемым   на профильном уровне</w:t>
            </w:r>
          </w:p>
        </w:tc>
        <w:tc>
          <w:tcPr>
            <w:tcW w:w="5494" w:type="dxa"/>
          </w:tcPr>
          <w:p w:rsidR="00FB7420" w:rsidRDefault="00FB7420" w:rsidP="00222C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0" w:rsidTr="00FB7420">
        <w:tc>
          <w:tcPr>
            <w:tcW w:w="3749" w:type="dxa"/>
          </w:tcPr>
          <w:p w:rsidR="00FB7420" w:rsidRDefault="00FB7420" w:rsidP="00222C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BB">
              <w:rPr>
                <w:rFonts w:ascii="Times New Roman" w:hAnsi="Times New Roman" w:cs="Times New Roman"/>
              </w:rPr>
              <w:t>обучающиеся, ранее осваивавшие образовательные программы основного общего образования   имеющие итоговые отметки «хорошо» и «отлично» по учебным предметам, изучаемым углубленно или на профильном</w:t>
            </w:r>
            <w:r>
              <w:t xml:space="preserve"> уровне</w:t>
            </w:r>
          </w:p>
        </w:tc>
        <w:tc>
          <w:tcPr>
            <w:tcW w:w="5494" w:type="dxa"/>
          </w:tcPr>
          <w:p w:rsidR="00FB7420" w:rsidRDefault="00FB7420" w:rsidP="00222C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420" w:rsidRDefault="00FB7420" w:rsidP="00FB74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B7420" w:rsidRDefault="00FB7420" w:rsidP="00FB742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FB7420" w:rsidRDefault="00FB7420" w:rsidP="00FB74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B7420" w:rsidRDefault="00FB7420" w:rsidP="00FB7420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 __________________</w:t>
      </w:r>
    </w:p>
    <w:p w:rsidR="00FB7420" w:rsidRDefault="00FB7420" w:rsidP="00FB7420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FB7420" w:rsidRDefault="00FB7420"/>
    <w:sectPr w:rsidR="00FB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00B"/>
    <w:multiLevelType w:val="hybridMultilevel"/>
    <w:tmpl w:val="C4408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174118"/>
    <w:multiLevelType w:val="hybridMultilevel"/>
    <w:tmpl w:val="6F964CC2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 w15:restartNumberingAfterBreak="0">
    <w:nsid w:val="44C2109C"/>
    <w:multiLevelType w:val="hybridMultilevel"/>
    <w:tmpl w:val="71AAF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924A4"/>
    <w:multiLevelType w:val="hybridMultilevel"/>
    <w:tmpl w:val="B7746A6C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4E04398F"/>
    <w:multiLevelType w:val="multilevel"/>
    <w:tmpl w:val="78FE2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7271C6"/>
    <w:multiLevelType w:val="hybridMultilevel"/>
    <w:tmpl w:val="507E78DC"/>
    <w:lvl w:ilvl="0" w:tplc="FAE81A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20"/>
    <w:rsid w:val="00604E49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4709"/>
  <w15:chartTrackingRefBased/>
  <w15:docId w15:val="{A68150E5-18A1-4BE4-9ABE-75D0A7C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74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742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FB74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B7420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B7420"/>
    <w:pPr>
      <w:widowControl w:val="0"/>
      <w:shd w:val="clear" w:color="auto" w:fill="FFFFFF"/>
      <w:spacing w:after="0" w:line="307" w:lineRule="exact"/>
      <w:ind w:firstLine="680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No Spacing"/>
    <w:uiPriority w:val="1"/>
    <w:qFormat/>
    <w:rsid w:val="00FB7420"/>
    <w:pPr>
      <w:spacing w:after="0" w:line="240" w:lineRule="auto"/>
    </w:pPr>
  </w:style>
  <w:style w:type="table" w:styleId="a5">
    <w:name w:val="Table Grid"/>
    <w:basedOn w:val="a1"/>
    <w:uiPriority w:val="59"/>
    <w:rsid w:val="00FB7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</cp:revision>
  <dcterms:created xsi:type="dcterms:W3CDTF">2019-01-30T07:42:00Z</dcterms:created>
  <dcterms:modified xsi:type="dcterms:W3CDTF">2019-01-30T07:48:00Z</dcterms:modified>
</cp:coreProperties>
</file>