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83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№78»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Владимировой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38BB" w:rsidRDefault="003638BB" w:rsidP="00363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возможность участия  в индивидуальном отборе  моему ребенку ___________________________________</w:t>
      </w:r>
    </w:p>
    <w:p w:rsidR="003638BB" w:rsidRPr="003638BB" w:rsidRDefault="003638BB" w:rsidP="0036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38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 – гуманитарный 10 класс.</w:t>
      </w: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преимущественное право:</w:t>
      </w:r>
    </w:p>
    <w:tbl>
      <w:tblPr>
        <w:tblStyle w:val="a4"/>
        <w:tblW w:w="0" w:type="auto"/>
        <w:tblInd w:w="-176" w:type="dxa"/>
        <w:tblLook w:val="04A0"/>
      </w:tblPr>
      <w:tblGrid>
        <w:gridCol w:w="3702"/>
        <w:gridCol w:w="3463"/>
      </w:tblGrid>
      <w:tr w:rsidR="003638BB" w:rsidTr="003638BB">
        <w:tc>
          <w:tcPr>
            <w:tcW w:w="3749" w:type="dxa"/>
          </w:tcPr>
          <w:p w:rsidR="003638BB" w:rsidRDefault="003638BB" w:rsidP="00363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победители и призёры муниципального, регионального  </w:t>
            </w:r>
            <w:r>
              <w:t xml:space="preserve"> </w:t>
            </w:r>
            <w:r>
              <w:rPr>
                <w:rStyle w:val="a5"/>
                <w:rFonts w:eastAsiaTheme="minorHAnsi"/>
              </w:rPr>
              <w:t xml:space="preserve"> этапов Всероссийской олимпиады школьников по общеобразовательным предметам, а также олимпиад, включенных в перечень, утвержденный Министерством образования и науки Российской Федерации, по учебным предметам, изучаемым   на профильном уровне</w:t>
            </w:r>
          </w:p>
        </w:tc>
        <w:tc>
          <w:tcPr>
            <w:tcW w:w="3574" w:type="dxa"/>
          </w:tcPr>
          <w:p w:rsidR="003638BB" w:rsidRDefault="003638BB" w:rsidP="00363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BB" w:rsidTr="003638BB">
        <w:tc>
          <w:tcPr>
            <w:tcW w:w="3749" w:type="dxa"/>
          </w:tcPr>
          <w:p w:rsidR="003638BB" w:rsidRDefault="003638BB" w:rsidP="00363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BB">
              <w:rPr>
                <w:rFonts w:ascii="Times New Roman" w:hAnsi="Times New Roman" w:cs="Times New Roman"/>
              </w:rPr>
              <w:t>обучающиеся, ранее осваивавшие образовательные программы основного общего образования   имеющие итоговые отметки «хорошо» и «отлично» по учебным предметам, изучаемым углубленно или на профильном</w:t>
            </w:r>
            <w:r>
              <w:t xml:space="preserve"> уровне</w:t>
            </w:r>
          </w:p>
        </w:tc>
        <w:tc>
          <w:tcPr>
            <w:tcW w:w="3574" w:type="dxa"/>
          </w:tcPr>
          <w:p w:rsidR="003638BB" w:rsidRDefault="003638BB" w:rsidP="00363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родителей (законных пред</w:t>
      </w:r>
      <w:r w:rsidR="00085511">
        <w:rPr>
          <w:rFonts w:ascii="Times New Roman" w:hAnsi="Times New Roman" w:cs="Times New Roman"/>
          <w:sz w:val="24"/>
          <w:szCs w:val="24"/>
        </w:rPr>
        <w:t>ставителей) __________________</w:t>
      </w:r>
    </w:p>
    <w:p w:rsidR="003638BB" w:rsidRDefault="003638BB" w:rsidP="003638B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«СОШ №78»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Владимировой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38BB" w:rsidRDefault="003638BB" w:rsidP="00363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возможность участия  в индивидуальном отборе  моему ребенку ___________________________________</w:t>
      </w:r>
    </w:p>
    <w:p w:rsidR="003638BB" w:rsidRPr="003638BB" w:rsidRDefault="003638BB" w:rsidP="0036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38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 – гуманитарный 10 класс.</w:t>
      </w: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преимущественное право:</w:t>
      </w:r>
    </w:p>
    <w:tbl>
      <w:tblPr>
        <w:tblStyle w:val="a4"/>
        <w:tblW w:w="0" w:type="auto"/>
        <w:tblInd w:w="-176" w:type="dxa"/>
        <w:tblLook w:val="04A0"/>
      </w:tblPr>
      <w:tblGrid>
        <w:gridCol w:w="3702"/>
        <w:gridCol w:w="3463"/>
      </w:tblGrid>
      <w:tr w:rsidR="003638BB" w:rsidTr="008808C7">
        <w:tc>
          <w:tcPr>
            <w:tcW w:w="3749" w:type="dxa"/>
          </w:tcPr>
          <w:p w:rsidR="003638BB" w:rsidRDefault="003638BB" w:rsidP="00880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победители и призёры муниципального, регионального  </w:t>
            </w:r>
            <w:r>
              <w:t xml:space="preserve"> </w:t>
            </w:r>
            <w:r>
              <w:rPr>
                <w:rStyle w:val="a5"/>
                <w:rFonts w:eastAsiaTheme="minorHAnsi"/>
              </w:rPr>
              <w:t xml:space="preserve"> этапов Всероссийской олимпиады школьников по общеобразовательным предметам, а также олимпиад, включенных в перечень, утвержденный Министерством образования и науки Российской Федерации, по учебным предметам, изучаемым   на профильном уровне</w:t>
            </w:r>
          </w:p>
        </w:tc>
        <w:tc>
          <w:tcPr>
            <w:tcW w:w="3574" w:type="dxa"/>
          </w:tcPr>
          <w:p w:rsidR="003638BB" w:rsidRDefault="003638BB" w:rsidP="00880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BB" w:rsidTr="008808C7">
        <w:tc>
          <w:tcPr>
            <w:tcW w:w="3749" w:type="dxa"/>
          </w:tcPr>
          <w:p w:rsidR="003638BB" w:rsidRDefault="003638BB" w:rsidP="00880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BB">
              <w:rPr>
                <w:rFonts w:ascii="Times New Roman" w:hAnsi="Times New Roman" w:cs="Times New Roman"/>
              </w:rPr>
              <w:t>обучающиеся, ранее осваивавшие образовательные программы основного общего образования   имеющие итоговые отметки «хорошо» и «отлично» по учебным предметам, изучаемым углубленно или на профильном</w:t>
            </w:r>
            <w:r>
              <w:t xml:space="preserve"> уровне</w:t>
            </w:r>
          </w:p>
        </w:tc>
        <w:tc>
          <w:tcPr>
            <w:tcW w:w="3574" w:type="dxa"/>
          </w:tcPr>
          <w:p w:rsidR="003638BB" w:rsidRDefault="003638BB" w:rsidP="00880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BB" w:rsidRDefault="003638BB" w:rsidP="00363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3638BB" w:rsidRDefault="003638BB" w:rsidP="00363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38BB" w:rsidRPr="003638BB" w:rsidRDefault="003638BB" w:rsidP="003638B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_________________</w:t>
      </w:r>
    </w:p>
    <w:p w:rsidR="003638BB" w:rsidRPr="003638BB" w:rsidRDefault="003638BB" w:rsidP="003638B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sectPr w:rsidR="003638BB" w:rsidRPr="003638BB" w:rsidSect="003638BB">
      <w:pgSz w:w="16838" w:h="11906" w:orient="landscape"/>
      <w:pgMar w:top="568" w:right="1134" w:bottom="426" w:left="1134" w:header="708" w:footer="708" w:gutter="0"/>
      <w:cols w:num="2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638BB"/>
    <w:rsid w:val="00085511"/>
    <w:rsid w:val="003638BB"/>
    <w:rsid w:val="00BE4A83"/>
    <w:rsid w:val="00D9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BB"/>
    <w:pPr>
      <w:spacing w:after="0" w:line="240" w:lineRule="auto"/>
    </w:pPr>
  </w:style>
  <w:style w:type="table" w:styleId="a4">
    <w:name w:val="Table Grid"/>
    <w:basedOn w:val="a1"/>
    <w:uiPriority w:val="59"/>
    <w:rsid w:val="00363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3638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курсив"/>
    <w:basedOn w:val="a0"/>
    <w:rsid w:val="003638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3638B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Company>МОУ СОШ 78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Терновая Л.В.</dc:creator>
  <cp:keywords/>
  <dc:description/>
  <cp:lastModifiedBy>Терновая Л.В.</cp:lastModifiedBy>
  <cp:revision>3</cp:revision>
  <cp:lastPrinted>2016-02-26T06:42:00Z</cp:lastPrinted>
  <dcterms:created xsi:type="dcterms:W3CDTF">2016-02-25T07:09:00Z</dcterms:created>
  <dcterms:modified xsi:type="dcterms:W3CDTF">2016-02-26T06:44:00Z</dcterms:modified>
</cp:coreProperties>
</file>